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D2863" w14:textId="77777777" w:rsidR="00296D0F" w:rsidRPr="00296D0F" w:rsidRDefault="00296D0F" w:rsidP="00296D0F">
      <w:r w:rsidRPr="00296D0F">
        <w:rPr>
          <w:b/>
          <w:bCs/>
        </w:rPr>
        <w:t>STEAM GLOW — WEBSITE PRIVACY POLICY</w:t>
      </w:r>
    </w:p>
    <w:p w14:paraId="6D631D34" w14:textId="77777777" w:rsidR="00296D0F" w:rsidRPr="00296D0F" w:rsidRDefault="00296D0F" w:rsidP="00296D0F"/>
    <w:p w14:paraId="0E64396C" w14:textId="77777777" w:rsidR="00296D0F" w:rsidRPr="00296D0F" w:rsidRDefault="00296D0F" w:rsidP="00296D0F">
      <w:r w:rsidRPr="00296D0F">
        <w:rPr>
          <w:b/>
          <w:bCs/>
        </w:rPr>
        <w:t>Effective Date:</w:t>
      </w:r>
      <w:r w:rsidRPr="00296D0F">
        <w:t xml:space="preserve"> September 5, 2026</w:t>
      </w:r>
    </w:p>
    <w:p w14:paraId="35FB9C82" w14:textId="77777777" w:rsidR="00296D0F" w:rsidRPr="00296D0F" w:rsidRDefault="00296D0F" w:rsidP="00296D0F"/>
    <w:p w14:paraId="10AFEA84" w14:textId="77777777" w:rsidR="00296D0F" w:rsidRPr="00296D0F" w:rsidRDefault="00296D0F" w:rsidP="00296D0F">
      <w:r w:rsidRPr="00296D0F">
        <w:t xml:space="preserve">At Steam Glow ("we," "us," or "our"), we value your privacy and are committed to protecting the personal information you share with us. This Privacy Policy explains how we collect, use, and safeguard your data when you visit </w:t>
      </w:r>
      <w:hyperlink r:id="rId5" w:tgtFrame="_blank" w:history="1">
        <w:r w:rsidRPr="00296D0F">
          <w:rPr>
            <w:rStyle w:val="Hyperlink"/>
            <w:b/>
            <w:bCs/>
          </w:rPr>
          <w:t>www.steamglow.com</w:t>
        </w:r>
      </w:hyperlink>
      <w:r w:rsidRPr="00296D0F">
        <w:t>, request a quote, or schedule mobile detailing and window tinting services.</w:t>
      </w:r>
    </w:p>
    <w:p w14:paraId="47C481C6" w14:textId="77777777" w:rsidR="00296D0F" w:rsidRPr="00296D0F" w:rsidRDefault="00296D0F" w:rsidP="00296D0F"/>
    <w:p w14:paraId="58B36F21" w14:textId="77777777" w:rsidR="00296D0F" w:rsidRPr="00296D0F" w:rsidRDefault="00296D0F" w:rsidP="00296D0F">
      <w:r w:rsidRPr="00296D0F">
        <w:rPr>
          <w:b/>
          <w:bCs/>
        </w:rPr>
        <w:t>1. Information We Collect</w:t>
      </w:r>
    </w:p>
    <w:p w14:paraId="76BB3BE5" w14:textId="77777777" w:rsidR="00296D0F" w:rsidRPr="00296D0F" w:rsidRDefault="00296D0F" w:rsidP="00296D0F"/>
    <w:p w14:paraId="07F5CA83" w14:textId="77777777" w:rsidR="00296D0F" w:rsidRPr="00296D0F" w:rsidRDefault="00296D0F" w:rsidP="00296D0F">
      <w:r w:rsidRPr="00296D0F">
        <w:t>We collect information you voluntarily provide when booking an appointment, filling out a contact form, or communicating with us:</w:t>
      </w:r>
    </w:p>
    <w:p w14:paraId="7B66C30D" w14:textId="77777777" w:rsidR="00296D0F" w:rsidRPr="00296D0F" w:rsidRDefault="00296D0F" w:rsidP="00296D0F">
      <w:r w:rsidRPr="00296D0F">
        <w:br/>
      </w:r>
    </w:p>
    <w:p w14:paraId="3055C428" w14:textId="77777777" w:rsidR="00296D0F" w:rsidRPr="00296D0F" w:rsidRDefault="00296D0F" w:rsidP="00296D0F">
      <w:pPr>
        <w:numPr>
          <w:ilvl w:val="0"/>
          <w:numId w:val="1"/>
        </w:numPr>
      </w:pPr>
      <w:r w:rsidRPr="00296D0F">
        <w:rPr>
          <w:b/>
          <w:bCs/>
        </w:rPr>
        <w:t>Contact &amp; Location Details:</w:t>
      </w:r>
      <w:r w:rsidRPr="00296D0F">
        <w:t xml:space="preserve"> Name, phone number, email address, physical service address (for mobile appointments), and vehicle specifications (year, make, model).</w:t>
      </w:r>
    </w:p>
    <w:p w14:paraId="655304E0" w14:textId="77777777" w:rsidR="00296D0F" w:rsidRPr="00296D0F" w:rsidRDefault="00296D0F" w:rsidP="00296D0F"/>
    <w:p w14:paraId="3CEEF71E" w14:textId="77777777" w:rsidR="00296D0F" w:rsidRPr="00296D0F" w:rsidRDefault="00296D0F" w:rsidP="00296D0F">
      <w:pPr>
        <w:numPr>
          <w:ilvl w:val="0"/>
          <w:numId w:val="1"/>
        </w:numPr>
      </w:pPr>
      <w:r w:rsidRPr="00296D0F">
        <w:rPr>
          <w:b/>
          <w:bCs/>
        </w:rPr>
        <w:t>Payment Data:</w:t>
      </w:r>
      <w:r w:rsidRPr="00296D0F">
        <w:t xml:space="preserve"> Billing address and transaction history. </w:t>
      </w:r>
      <w:r w:rsidRPr="00296D0F">
        <w:rPr>
          <w:i/>
          <w:iCs/>
        </w:rPr>
        <w:t>Payments are processed securely via encrypted third-party processors. Steam Glow does not store full credit card numbers or sensitive financial credentials.</w:t>
      </w:r>
    </w:p>
    <w:p w14:paraId="368B0966" w14:textId="77777777" w:rsidR="00296D0F" w:rsidRPr="00296D0F" w:rsidRDefault="00296D0F" w:rsidP="00296D0F"/>
    <w:p w14:paraId="0EF45D2F" w14:textId="77777777" w:rsidR="00296D0F" w:rsidRPr="00296D0F" w:rsidRDefault="00296D0F" w:rsidP="00296D0F">
      <w:pPr>
        <w:numPr>
          <w:ilvl w:val="0"/>
          <w:numId w:val="1"/>
        </w:numPr>
      </w:pPr>
      <w:r w:rsidRPr="00296D0F">
        <w:rPr>
          <w:b/>
          <w:bCs/>
        </w:rPr>
        <w:t>Automated Technical Data:</w:t>
      </w:r>
      <w:r w:rsidRPr="00296D0F">
        <w:t xml:space="preserve"> IP address, browser type, device information, and site interaction data collected via standard analytics tools and cookies to optimize site performance.</w:t>
      </w:r>
    </w:p>
    <w:p w14:paraId="4FA7805B" w14:textId="77777777" w:rsidR="00296D0F" w:rsidRPr="00296D0F" w:rsidRDefault="00296D0F" w:rsidP="00296D0F"/>
    <w:p w14:paraId="67F40A4F" w14:textId="77777777" w:rsidR="00296D0F" w:rsidRPr="00296D0F" w:rsidRDefault="00296D0F" w:rsidP="00296D0F">
      <w:r w:rsidRPr="00296D0F">
        <w:rPr>
          <w:b/>
          <w:bCs/>
        </w:rPr>
        <w:t>2. How We Use Your Information &amp; SMS Messaging</w:t>
      </w:r>
    </w:p>
    <w:p w14:paraId="183C5E14" w14:textId="77777777" w:rsidR="00296D0F" w:rsidRPr="00296D0F" w:rsidRDefault="00296D0F" w:rsidP="00296D0F"/>
    <w:p w14:paraId="5EF1F5E3" w14:textId="77777777" w:rsidR="00296D0F" w:rsidRPr="00296D0F" w:rsidRDefault="00296D0F" w:rsidP="00296D0F">
      <w:r w:rsidRPr="00296D0F">
        <w:t>We use your information strictly for legitimate business operations, including:</w:t>
      </w:r>
    </w:p>
    <w:p w14:paraId="0372F064" w14:textId="77777777" w:rsidR="00296D0F" w:rsidRPr="00296D0F" w:rsidRDefault="00296D0F" w:rsidP="00296D0F">
      <w:r w:rsidRPr="00296D0F">
        <w:lastRenderedPageBreak/>
        <w:br/>
      </w:r>
    </w:p>
    <w:p w14:paraId="6B7CE785" w14:textId="77777777" w:rsidR="00296D0F" w:rsidRPr="00296D0F" w:rsidRDefault="00296D0F" w:rsidP="00296D0F">
      <w:pPr>
        <w:numPr>
          <w:ilvl w:val="0"/>
          <w:numId w:val="2"/>
        </w:numPr>
      </w:pPr>
      <w:r w:rsidRPr="00296D0F">
        <w:t>Scheduling, confirming, and delivering mobile detailing and window film services.</w:t>
      </w:r>
    </w:p>
    <w:p w14:paraId="31CAC630" w14:textId="77777777" w:rsidR="00296D0F" w:rsidRPr="00296D0F" w:rsidRDefault="00296D0F" w:rsidP="00296D0F"/>
    <w:p w14:paraId="4B21F66E" w14:textId="77777777" w:rsidR="00296D0F" w:rsidRPr="00296D0F" w:rsidRDefault="00296D0F" w:rsidP="00296D0F">
      <w:pPr>
        <w:numPr>
          <w:ilvl w:val="0"/>
          <w:numId w:val="2"/>
        </w:numPr>
      </w:pPr>
      <w:r w:rsidRPr="00296D0F">
        <w:t>Dispatching technicians to your designated service address.</w:t>
      </w:r>
    </w:p>
    <w:p w14:paraId="70F7AF60" w14:textId="77777777" w:rsidR="00296D0F" w:rsidRPr="00296D0F" w:rsidRDefault="00296D0F" w:rsidP="00296D0F"/>
    <w:p w14:paraId="690FF8C6" w14:textId="77777777" w:rsidR="00296D0F" w:rsidRPr="00296D0F" w:rsidRDefault="00296D0F" w:rsidP="00296D0F">
      <w:pPr>
        <w:numPr>
          <w:ilvl w:val="0"/>
          <w:numId w:val="2"/>
        </w:numPr>
      </w:pPr>
      <w:r w:rsidRPr="00296D0F">
        <w:t>Sending booking receipts, invoices, and service/warranty tracking documentation.</w:t>
      </w:r>
    </w:p>
    <w:p w14:paraId="24C7AA5C" w14:textId="77777777" w:rsidR="00296D0F" w:rsidRPr="00296D0F" w:rsidRDefault="00296D0F" w:rsidP="00296D0F"/>
    <w:p w14:paraId="1ADF4A84" w14:textId="77777777" w:rsidR="00296D0F" w:rsidRPr="00296D0F" w:rsidRDefault="00296D0F" w:rsidP="00296D0F">
      <w:pPr>
        <w:numPr>
          <w:ilvl w:val="0"/>
          <w:numId w:val="2"/>
        </w:numPr>
      </w:pPr>
      <w:r w:rsidRPr="00296D0F">
        <w:rPr>
          <w:b/>
          <w:bCs/>
        </w:rPr>
        <w:t>SMS/Mobile Text Notifications:</w:t>
      </w:r>
      <w:r w:rsidRPr="00296D0F">
        <w:t xml:space="preserve"> If you </w:t>
      </w:r>
      <w:proofErr w:type="gramStart"/>
      <w:r w:rsidRPr="00296D0F">
        <w:t>opt-in</w:t>
      </w:r>
      <w:proofErr w:type="gramEnd"/>
      <w:r w:rsidRPr="00296D0F">
        <w:t xml:space="preserve"> to receive text messages from Steam Glow (via website booking, contact form, or verbal request), we will send you appointment confirmations, technician arrival updates, quote details, and service receipts to the phone number provided. Message frequency varies based on your appointments. Standard message and data rates may apply. You may opt out of text communications at any time by replying </w:t>
      </w:r>
      <w:r w:rsidRPr="00296D0F">
        <w:rPr>
          <w:b/>
          <w:bCs/>
        </w:rPr>
        <w:t>STOP</w:t>
      </w:r>
      <w:r w:rsidRPr="00296D0F">
        <w:t xml:space="preserve"> to any message. Reply </w:t>
      </w:r>
      <w:r w:rsidRPr="00296D0F">
        <w:rPr>
          <w:b/>
          <w:bCs/>
        </w:rPr>
        <w:t>HELP</w:t>
      </w:r>
      <w:r w:rsidRPr="00296D0F">
        <w:t xml:space="preserve"> for customer support. </w:t>
      </w:r>
    </w:p>
    <w:p w14:paraId="033A5B2F" w14:textId="77777777" w:rsidR="00296D0F" w:rsidRPr="00296D0F" w:rsidRDefault="00296D0F" w:rsidP="00296D0F"/>
    <w:p w14:paraId="70C8DA83" w14:textId="77777777" w:rsidR="00296D0F" w:rsidRPr="00296D0F" w:rsidRDefault="00296D0F" w:rsidP="00296D0F">
      <w:r w:rsidRPr="00296D0F">
        <w:rPr>
          <w:b/>
          <w:bCs/>
        </w:rPr>
        <w:t>3. Information Sharing &amp; Mobile Data Privacy (Carrier Compliance)</w:t>
      </w:r>
    </w:p>
    <w:p w14:paraId="6473B586" w14:textId="77777777" w:rsidR="00296D0F" w:rsidRPr="00296D0F" w:rsidRDefault="00296D0F" w:rsidP="00296D0F"/>
    <w:p w14:paraId="4607AFAB" w14:textId="77777777" w:rsidR="00296D0F" w:rsidRPr="00296D0F" w:rsidRDefault="00296D0F" w:rsidP="00296D0F">
      <w:r w:rsidRPr="00296D0F">
        <w:t xml:space="preserve">We </w:t>
      </w:r>
      <w:r w:rsidRPr="00296D0F">
        <w:rPr>
          <w:b/>
          <w:bCs/>
        </w:rPr>
        <w:t>do not sell, rent, trade, or share</w:t>
      </w:r>
      <w:r w:rsidRPr="00296D0F">
        <w:t xml:space="preserve"> </w:t>
      </w:r>
      <w:proofErr w:type="gramStart"/>
      <w:r w:rsidRPr="00296D0F">
        <w:t>your</w:t>
      </w:r>
      <w:proofErr w:type="gramEnd"/>
      <w:r w:rsidRPr="00296D0F">
        <w:t xml:space="preserve"> personal information with third parties, data brokers, or affiliate marketing lists. </w:t>
      </w:r>
    </w:p>
    <w:p w14:paraId="2FEB12BB" w14:textId="77777777" w:rsidR="00296D0F" w:rsidRPr="00296D0F" w:rsidRDefault="00296D0F" w:rsidP="00296D0F">
      <w:r w:rsidRPr="00296D0F">
        <w:br/>
      </w:r>
    </w:p>
    <w:p w14:paraId="683A6114" w14:textId="77777777" w:rsidR="00296D0F" w:rsidRPr="00296D0F" w:rsidRDefault="00296D0F" w:rsidP="00296D0F">
      <w:pPr>
        <w:numPr>
          <w:ilvl w:val="0"/>
          <w:numId w:val="3"/>
        </w:numPr>
      </w:pPr>
      <w:r w:rsidRPr="00296D0F">
        <w:rPr>
          <w:b/>
          <w:bCs/>
        </w:rPr>
        <w:t>Strict Mobile Data Exclusion:</w:t>
      </w:r>
      <w:r w:rsidRPr="00296D0F">
        <w:t xml:space="preserve"> Mobile information, phone numbers, and text messaging originator opt-in consent records will </w:t>
      </w:r>
      <w:r w:rsidRPr="00296D0F">
        <w:rPr>
          <w:b/>
          <w:bCs/>
        </w:rPr>
        <w:t>NOT</w:t>
      </w:r>
      <w:r w:rsidRPr="00296D0F">
        <w:t xml:space="preserve"> be shared, sold, or transferred to any third parties or affiliates for marketing or promotional purposes under any circumstances. </w:t>
      </w:r>
    </w:p>
    <w:p w14:paraId="22AB319B" w14:textId="77777777" w:rsidR="00296D0F" w:rsidRPr="00296D0F" w:rsidRDefault="00296D0F" w:rsidP="00296D0F"/>
    <w:p w14:paraId="1C9ACC05" w14:textId="77777777" w:rsidR="00296D0F" w:rsidRPr="00296D0F" w:rsidRDefault="00296D0F" w:rsidP="00296D0F">
      <w:pPr>
        <w:numPr>
          <w:ilvl w:val="0"/>
          <w:numId w:val="3"/>
        </w:numPr>
      </w:pPr>
      <w:r w:rsidRPr="00296D0F">
        <w:rPr>
          <w:b/>
          <w:bCs/>
        </w:rPr>
        <w:t xml:space="preserve">Service </w:t>
      </w:r>
      <w:proofErr w:type="gramStart"/>
      <w:r w:rsidRPr="00296D0F">
        <w:rPr>
          <w:b/>
          <w:bCs/>
        </w:rPr>
        <w:t>Fulfillment Only</w:t>
      </w:r>
      <w:proofErr w:type="gramEnd"/>
      <w:r w:rsidRPr="00296D0F">
        <w:rPr>
          <w:b/>
          <w:bCs/>
        </w:rPr>
        <w:t>:</w:t>
      </w:r>
      <w:r w:rsidRPr="00296D0F">
        <w:t xml:space="preserve"> Data is shared exclusively with necessary service sub-processors (such as encrypted payment processors and automated scheduling dispatch software) strictly as required to complete your requested service. </w:t>
      </w:r>
    </w:p>
    <w:p w14:paraId="7991A4F1" w14:textId="77777777" w:rsidR="00296D0F" w:rsidRPr="00296D0F" w:rsidRDefault="00296D0F" w:rsidP="00296D0F"/>
    <w:p w14:paraId="6371BC8A" w14:textId="77777777" w:rsidR="00296D0F" w:rsidRPr="00296D0F" w:rsidRDefault="00296D0F" w:rsidP="00296D0F">
      <w:r w:rsidRPr="00296D0F">
        <w:rPr>
          <w:b/>
          <w:bCs/>
        </w:rPr>
        <w:t>4. California Privacy Disclosures</w:t>
      </w:r>
    </w:p>
    <w:p w14:paraId="1D5AF83D" w14:textId="77777777" w:rsidR="00296D0F" w:rsidRPr="00296D0F" w:rsidRDefault="00296D0F" w:rsidP="00296D0F"/>
    <w:p w14:paraId="45F20A89" w14:textId="77777777" w:rsidR="00296D0F" w:rsidRPr="00296D0F" w:rsidRDefault="00296D0F" w:rsidP="00296D0F">
      <w:r w:rsidRPr="00296D0F">
        <w:t>Under California privacy laws (</w:t>
      </w:r>
      <w:proofErr w:type="spellStart"/>
      <w:r w:rsidRPr="00296D0F">
        <w:t>CalOPPA</w:t>
      </w:r>
      <w:proofErr w:type="spellEnd"/>
      <w:r w:rsidRPr="00296D0F">
        <w:t>, CCPA, and CPRA):</w:t>
      </w:r>
    </w:p>
    <w:p w14:paraId="718B0375" w14:textId="77777777" w:rsidR="00296D0F" w:rsidRPr="00296D0F" w:rsidRDefault="00296D0F" w:rsidP="00296D0F">
      <w:r w:rsidRPr="00296D0F">
        <w:br/>
      </w:r>
    </w:p>
    <w:p w14:paraId="7D108999" w14:textId="77777777" w:rsidR="00296D0F" w:rsidRPr="00296D0F" w:rsidRDefault="00296D0F" w:rsidP="00296D0F">
      <w:pPr>
        <w:numPr>
          <w:ilvl w:val="0"/>
          <w:numId w:val="4"/>
        </w:numPr>
      </w:pPr>
      <w:r w:rsidRPr="00296D0F">
        <w:rPr>
          <w:b/>
          <w:bCs/>
        </w:rPr>
        <w:t>Do Not Track &amp; Global Privacy Signals:</w:t>
      </w:r>
      <w:r w:rsidRPr="00296D0F">
        <w:t xml:space="preserve"> Our website honors browser opt-out preference signals where technically configured.</w:t>
      </w:r>
    </w:p>
    <w:p w14:paraId="7E7BBA93" w14:textId="77777777" w:rsidR="00296D0F" w:rsidRPr="00296D0F" w:rsidRDefault="00296D0F" w:rsidP="00296D0F"/>
    <w:p w14:paraId="6BB18D50" w14:textId="77777777" w:rsidR="00296D0F" w:rsidRPr="00296D0F" w:rsidRDefault="00296D0F" w:rsidP="00296D0F">
      <w:pPr>
        <w:numPr>
          <w:ilvl w:val="0"/>
          <w:numId w:val="4"/>
        </w:numPr>
      </w:pPr>
      <w:r w:rsidRPr="00296D0F">
        <w:rPr>
          <w:b/>
          <w:bCs/>
        </w:rPr>
        <w:t>Access &amp; Deletion Rights:</w:t>
      </w:r>
      <w:r w:rsidRPr="00296D0F">
        <w:t xml:space="preserve"> You have the right to request access to the personal contact information we hold about you or request that we delete your customer profile from our system, subject to legal and tax record-keeping requirements.</w:t>
      </w:r>
    </w:p>
    <w:p w14:paraId="15873645" w14:textId="77777777" w:rsidR="00296D0F" w:rsidRPr="00296D0F" w:rsidRDefault="00296D0F" w:rsidP="00296D0F"/>
    <w:p w14:paraId="7F39A072" w14:textId="77777777" w:rsidR="00296D0F" w:rsidRPr="00296D0F" w:rsidRDefault="00296D0F" w:rsidP="00296D0F">
      <w:r w:rsidRPr="00296D0F">
        <w:rPr>
          <w:b/>
          <w:bCs/>
        </w:rPr>
        <w:t>5. Data Security</w:t>
      </w:r>
    </w:p>
    <w:p w14:paraId="60CD3C22" w14:textId="77777777" w:rsidR="00296D0F" w:rsidRPr="00296D0F" w:rsidRDefault="00296D0F" w:rsidP="00296D0F"/>
    <w:p w14:paraId="3C88D4F8" w14:textId="77777777" w:rsidR="00296D0F" w:rsidRPr="00296D0F" w:rsidRDefault="00296D0F" w:rsidP="00296D0F">
      <w:r w:rsidRPr="00296D0F">
        <w:t>We maintain physical, technical, and administrative safeguards designed to protect your personal information from unauthorized access, alteration, or disclosure.</w:t>
      </w:r>
    </w:p>
    <w:p w14:paraId="685F0828" w14:textId="77777777" w:rsidR="00296D0F" w:rsidRPr="00296D0F" w:rsidRDefault="00296D0F" w:rsidP="00296D0F"/>
    <w:p w14:paraId="20C8CD1C" w14:textId="77777777" w:rsidR="00296D0F" w:rsidRPr="00296D0F" w:rsidRDefault="00296D0F" w:rsidP="00296D0F">
      <w:r w:rsidRPr="00296D0F">
        <w:rPr>
          <w:b/>
          <w:bCs/>
        </w:rPr>
        <w:t>6. Contact Information</w:t>
      </w:r>
    </w:p>
    <w:p w14:paraId="52717833" w14:textId="77777777" w:rsidR="00296D0F" w:rsidRPr="00296D0F" w:rsidRDefault="00296D0F" w:rsidP="00296D0F"/>
    <w:p w14:paraId="661D0BE0" w14:textId="77777777" w:rsidR="00296D0F" w:rsidRPr="00296D0F" w:rsidRDefault="00296D0F" w:rsidP="00296D0F">
      <w:r w:rsidRPr="00296D0F">
        <w:t>For questions regarding this policy or to update your personal information, please contact:</w:t>
      </w:r>
    </w:p>
    <w:p w14:paraId="035D77EE" w14:textId="77777777" w:rsidR="00296D0F" w:rsidRPr="00296D0F" w:rsidRDefault="00296D0F" w:rsidP="00296D0F"/>
    <w:p w14:paraId="33CE99FD" w14:textId="77777777" w:rsidR="00296D0F" w:rsidRPr="00296D0F" w:rsidRDefault="00296D0F" w:rsidP="00296D0F">
      <w:r w:rsidRPr="00296D0F">
        <w:rPr>
          <w:b/>
          <w:bCs/>
        </w:rPr>
        <w:t>Steam Glow</w:t>
      </w:r>
    </w:p>
    <w:p w14:paraId="17F63F0D" w14:textId="77777777" w:rsidR="00296D0F" w:rsidRPr="00296D0F" w:rsidRDefault="00296D0F" w:rsidP="00296D0F"/>
    <w:p w14:paraId="5CDD9BC7" w14:textId="77777777" w:rsidR="00296D0F" w:rsidRPr="00296D0F" w:rsidRDefault="00296D0F" w:rsidP="00296D0F">
      <w:r w:rsidRPr="00296D0F">
        <w:t>Perris, CA &amp; Surrounding Southern California Service Area</w:t>
      </w:r>
    </w:p>
    <w:p w14:paraId="3CAE1B20" w14:textId="77777777" w:rsidR="00296D0F" w:rsidRPr="00296D0F" w:rsidRDefault="00296D0F" w:rsidP="00296D0F"/>
    <w:p w14:paraId="7E5381CC" w14:textId="77777777" w:rsidR="00296D0F" w:rsidRPr="00296D0F" w:rsidRDefault="00296D0F" w:rsidP="00296D0F">
      <w:r w:rsidRPr="00296D0F">
        <w:rPr>
          <w:b/>
          <w:bCs/>
        </w:rPr>
        <w:t>Email:</w:t>
      </w:r>
      <w:r w:rsidRPr="00296D0F">
        <w:t xml:space="preserve"> info@steamglow.com</w:t>
      </w:r>
    </w:p>
    <w:p w14:paraId="64A773E1" w14:textId="77777777" w:rsidR="00296D0F" w:rsidRPr="00296D0F" w:rsidRDefault="00296D0F" w:rsidP="00296D0F"/>
    <w:p w14:paraId="071579D9" w14:textId="77777777" w:rsidR="00296D0F" w:rsidRPr="00296D0F" w:rsidRDefault="00296D0F" w:rsidP="00296D0F">
      <w:r w:rsidRPr="00296D0F">
        <w:rPr>
          <w:b/>
          <w:bCs/>
        </w:rPr>
        <w:t>Phone:</w:t>
      </w:r>
      <w:r w:rsidRPr="00296D0F">
        <w:t xml:space="preserve"> 877-620-8796</w:t>
      </w:r>
    </w:p>
    <w:p w14:paraId="5DF03E04" w14:textId="77777777" w:rsidR="00296D0F" w:rsidRPr="00296D0F" w:rsidRDefault="00296D0F" w:rsidP="00296D0F"/>
    <w:p w14:paraId="64880488" w14:textId="77777777" w:rsidR="00296D0F" w:rsidRPr="00296D0F" w:rsidRDefault="00296D0F" w:rsidP="00296D0F">
      <w:r w:rsidRPr="00296D0F">
        <w:rPr>
          <w:b/>
          <w:bCs/>
        </w:rPr>
        <w:t>Website:</w:t>
      </w:r>
      <w:r w:rsidRPr="00296D0F">
        <w:t xml:space="preserve"> </w:t>
      </w:r>
      <w:hyperlink r:id="rId6" w:tgtFrame="_blank" w:history="1">
        <w:r w:rsidRPr="00296D0F">
          <w:rPr>
            <w:rStyle w:val="Hyperlink"/>
          </w:rPr>
          <w:t>www.steamglow.com</w:t>
        </w:r>
      </w:hyperlink>
    </w:p>
    <w:p w14:paraId="389D9CBC" w14:textId="77777777" w:rsidR="00296D0F" w:rsidRDefault="00296D0F"/>
    <w:sectPr w:rsidR="00296D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15306"/>
    <w:multiLevelType w:val="multilevel"/>
    <w:tmpl w:val="BFDE5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83722B"/>
    <w:multiLevelType w:val="multilevel"/>
    <w:tmpl w:val="3558F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BB5110"/>
    <w:multiLevelType w:val="multilevel"/>
    <w:tmpl w:val="26529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D83F81"/>
    <w:multiLevelType w:val="multilevel"/>
    <w:tmpl w:val="FF867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5016553">
    <w:abstractNumId w:val="2"/>
  </w:num>
  <w:num w:numId="2" w16cid:durableId="1614052545">
    <w:abstractNumId w:val="0"/>
  </w:num>
  <w:num w:numId="3" w16cid:durableId="563488095">
    <w:abstractNumId w:val="1"/>
  </w:num>
  <w:num w:numId="4" w16cid:durableId="8472535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D0F"/>
    <w:rsid w:val="00296D0F"/>
    <w:rsid w:val="00F725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AAB20"/>
  <w15:chartTrackingRefBased/>
  <w15:docId w15:val="{513F778E-B451-4465-8C16-C5352594F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6D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6D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6D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6D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6D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6D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6D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6D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6D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6D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6D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6D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6D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6D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6D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6D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6D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6D0F"/>
    <w:rPr>
      <w:rFonts w:eastAsiaTheme="majorEastAsia" w:cstheme="majorBidi"/>
      <w:color w:val="272727" w:themeColor="text1" w:themeTint="D8"/>
    </w:rPr>
  </w:style>
  <w:style w:type="paragraph" w:styleId="Title">
    <w:name w:val="Title"/>
    <w:basedOn w:val="Normal"/>
    <w:next w:val="Normal"/>
    <w:link w:val="TitleChar"/>
    <w:uiPriority w:val="10"/>
    <w:qFormat/>
    <w:rsid w:val="00296D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6D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6D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6D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6D0F"/>
    <w:pPr>
      <w:spacing w:before="160"/>
      <w:jc w:val="center"/>
    </w:pPr>
    <w:rPr>
      <w:i/>
      <w:iCs/>
      <w:color w:val="404040" w:themeColor="text1" w:themeTint="BF"/>
    </w:rPr>
  </w:style>
  <w:style w:type="character" w:customStyle="1" w:styleId="QuoteChar">
    <w:name w:val="Quote Char"/>
    <w:basedOn w:val="DefaultParagraphFont"/>
    <w:link w:val="Quote"/>
    <w:uiPriority w:val="29"/>
    <w:rsid w:val="00296D0F"/>
    <w:rPr>
      <w:i/>
      <w:iCs/>
      <w:color w:val="404040" w:themeColor="text1" w:themeTint="BF"/>
    </w:rPr>
  </w:style>
  <w:style w:type="paragraph" w:styleId="ListParagraph">
    <w:name w:val="List Paragraph"/>
    <w:basedOn w:val="Normal"/>
    <w:uiPriority w:val="34"/>
    <w:qFormat/>
    <w:rsid w:val="00296D0F"/>
    <w:pPr>
      <w:ind w:left="720"/>
      <w:contextualSpacing/>
    </w:pPr>
  </w:style>
  <w:style w:type="character" w:styleId="IntenseEmphasis">
    <w:name w:val="Intense Emphasis"/>
    <w:basedOn w:val="DefaultParagraphFont"/>
    <w:uiPriority w:val="21"/>
    <w:qFormat/>
    <w:rsid w:val="00296D0F"/>
    <w:rPr>
      <w:i/>
      <w:iCs/>
      <w:color w:val="0F4761" w:themeColor="accent1" w:themeShade="BF"/>
    </w:rPr>
  </w:style>
  <w:style w:type="paragraph" w:styleId="IntenseQuote">
    <w:name w:val="Intense Quote"/>
    <w:basedOn w:val="Normal"/>
    <w:next w:val="Normal"/>
    <w:link w:val="IntenseQuoteChar"/>
    <w:uiPriority w:val="30"/>
    <w:qFormat/>
    <w:rsid w:val="00296D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6D0F"/>
    <w:rPr>
      <w:i/>
      <w:iCs/>
      <w:color w:val="0F4761" w:themeColor="accent1" w:themeShade="BF"/>
    </w:rPr>
  </w:style>
  <w:style w:type="character" w:styleId="IntenseReference">
    <w:name w:val="Intense Reference"/>
    <w:basedOn w:val="DefaultParagraphFont"/>
    <w:uiPriority w:val="32"/>
    <w:qFormat/>
    <w:rsid w:val="00296D0F"/>
    <w:rPr>
      <w:b/>
      <w:bCs/>
      <w:smallCaps/>
      <w:color w:val="0F4761" w:themeColor="accent1" w:themeShade="BF"/>
      <w:spacing w:val="5"/>
    </w:rPr>
  </w:style>
  <w:style w:type="character" w:styleId="Hyperlink">
    <w:name w:val="Hyperlink"/>
    <w:basedOn w:val="DefaultParagraphFont"/>
    <w:uiPriority w:val="99"/>
    <w:unhideWhenUsed/>
    <w:rsid w:val="00296D0F"/>
    <w:rPr>
      <w:color w:val="467886" w:themeColor="hyperlink"/>
      <w:u w:val="single"/>
    </w:rPr>
  </w:style>
  <w:style w:type="character" w:styleId="UnresolvedMention">
    <w:name w:val="Unresolved Mention"/>
    <w:basedOn w:val="DefaultParagraphFont"/>
    <w:uiPriority w:val="99"/>
    <w:semiHidden/>
    <w:unhideWhenUsed/>
    <w:rsid w:val="00296D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search?q=https%3A%2F%2Fwww.steamglow.com" TargetMode="External"/><Relationship Id="rId5" Type="http://schemas.openxmlformats.org/officeDocument/2006/relationships/hyperlink" Target="https://www.google.com/search?q=https%3A%2F%2Fwww.steamglow.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556</Words>
  <Characters>3174</Characters>
  <Application>Microsoft Office Word</Application>
  <DocSecurity>0</DocSecurity>
  <Lines>26</Lines>
  <Paragraphs>7</Paragraphs>
  <ScaleCrop>false</ScaleCrop>
  <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Thomas</dc:creator>
  <cp:keywords/>
  <dc:description/>
  <cp:lastModifiedBy>Andre Thomas</cp:lastModifiedBy>
  <cp:revision>1</cp:revision>
  <dcterms:created xsi:type="dcterms:W3CDTF">2026-09-05T12:13:00Z</dcterms:created>
  <dcterms:modified xsi:type="dcterms:W3CDTF">2026-09-05T12:15:00Z</dcterms:modified>
</cp:coreProperties>
</file>